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65" w:rsidRPr="00A352FA" w:rsidRDefault="001A2265" w:rsidP="001A22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2265">
        <w:rPr>
          <w:rFonts w:ascii="Times New Roman" w:hAnsi="Times New Roman" w:cs="Times New Roman"/>
          <w:b/>
          <w:sz w:val="28"/>
          <w:szCs w:val="28"/>
          <w:u w:val="single"/>
        </w:rPr>
        <w:t>Отдел социальной защиты населения по г. Донскому сообщает</w:t>
      </w:r>
      <w:bookmarkEnd w:id="0"/>
      <w:r w:rsidRPr="00A352FA">
        <w:rPr>
          <w:rFonts w:ascii="Times New Roman" w:hAnsi="Times New Roman" w:cs="Times New Roman"/>
          <w:sz w:val="28"/>
          <w:szCs w:val="28"/>
        </w:rPr>
        <w:t>:</w:t>
      </w:r>
    </w:p>
    <w:p w:rsidR="001A2265" w:rsidRDefault="001A2265" w:rsidP="001A226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52FA">
        <w:rPr>
          <w:rFonts w:ascii="Times New Roman" w:hAnsi="Times New Roman" w:cs="Times New Roman"/>
          <w:sz w:val="28"/>
          <w:szCs w:val="28"/>
        </w:rPr>
        <w:t>согласно  Правилам предоставления ежемесячной денежной компенсации на питание детей в дошкольных образовательных организациях, а также обучающихся в общеобразовательных организациях и профессиональных  образовательных организациях необходимо ежегодно не позднее 15 октября предоставлять в отдел социальной защиты населения    справку с места жительства. В случае получения компенсации родителем предоставляется справка  о постоянном проживании ребенка совместно с получателем компенсации.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7B9">
        <w:rPr>
          <w:rFonts w:ascii="Times New Roman" w:hAnsi="Times New Roman" w:cs="Times New Roman"/>
          <w:sz w:val="28"/>
          <w:szCs w:val="28"/>
        </w:rPr>
        <w:t xml:space="preserve"> А на дошкольников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7B9">
        <w:rPr>
          <w:rFonts w:ascii="Times New Roman" w:hAnsi="Times New Roman" w:cs="Times New Roman"/>
          <w:sz w:val="28"/>
          <w:szCs w:val="28"/>
        </w:rPr>
        <w:t xml:space="preserve">  справку, подтверждающую посещение детского сада. </w:t>
      </w:r>
    </w:p>
    <w:p w:rsidR="001A2265" w:rsidRDefault="001A2265" w:rsidP="001A22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67B9">
        <w:rPr>
          <w:rFonts w:ascii="Times New Roman" w:hAnsi="Times New Roman" w:cs="Times New Roman"/>
          <w:b/>
          <w:sz w:val="28"/>
          <w:szCs w:val="28"/>
        </w:rPr>
        <w:t>При не предоставлении справки с 1 ноября 2017 года  выплата будет прекращена</w:t>
      </w:r>
      <w:r w:rsidRPr="001F67B9">
        <w:rPr>
          <w:rFonts w:ascii="Times New Roman" w:hAnsi="Times New Roman" w:cs="Times New Roman"/>
          <w:sz w:val="28"/>
          <w:szCs w:val="28"/>
        </w:rPr>
        <w:t>.</w:t>
      </w:r>
    </w:p>
    <w:p w:rsidR="001A2265" w:rsidRPr="001F67B9" w:rsidRDefault="001A2265" w:rsidP="001A22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265" w:rsidRDefault="001A2265" w:rsidP="001A22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B9">
        <w:rPr>
          <w:rFonts w:ascii="Times New Roman" w:hAnsi="Times New Roman" w:cs="Times New Roman"/>
          <w:sz w:val="28"/>
          <w:szCs w:val="28"/>
        </w:rPr>
        <w:t xml:space="preserve">Подробную информацию можно получить в отделе социальной защиты населения  по г. Донскому по адресу: </w:t>
      </w:r>
      <w:proofErr w:type="spellStart"/>
      <w:r w:rsidRPr="001F67B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F67B9">
        <w:rPr>
          <w:rFonts w:ascii="Times New Roman" w:hAnsi="Times New Roman" w:cs="Times New Roman"/>
          <w:sz w:val="28"/>
          <w:szCs w:val="28"/>
        </w:rPr>
        <w:t xml:space="preserve">. Центральный, ул. </w:t>
      </w:r>
      <w:proofErr w:type="gramStart"/>
      <w:r w:rsidRPr="001F67B9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1F67B9">
        <w:rPr>
          <w:rFonts w:ascii="Times New Roman" w:hAnsi="Times New Roman" w:cs="Times New Roman"/>
          <w:sz w:val="28"/>
          <w:szCs w:val="28"/>
        </w:rPr>
        <w:t xml:space="preserve">, д. 1 </w:t>
      </w:r>
    </w:p>
    <w:p w:rsidR="001A2265" w:rsidRPr="001F67B9" w:rsidRDefault="001A2265" w:rsidP="001A22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7B9">
        <w:rPr>
          <w:rFonts w:ascii="Times New Roman" w:hAnsi="Times New Roman" w:cs="Times New Roman"/>
          <w:sz w:val="28"/>
          <w:szCs w:val="28"/>
        </w:rPr>
        <w:t>по тел. 5-92-60, 5-48-79,5-76-67, 5-26-37, 5-24-05</w:t>
      </w:r>
    </w:p>
    <w:p w:rsidR="00AE3449" w:rsidRPr="001A2265" w:rsidRDefault="00AE3449" w:rsidP="001A2265">
      <w:pPr>
        <w:jc w:val="both"/>
      </w:pPr>
    </w:p>
    <w:sectPr w:rsidR="00AE3449" w:rsidRPr="001A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775892"/>
    <w:multiLevelType w:val="hybridMultilevel"/>
    <w:tmpl w:val="32CAE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9"/>
    <w:rsid w:val="001A2265"/>
    <w:rsid w:val="0020396C"/>
    <w:rsid w:val="003E4031"/>
    <w:rsid w:val="007A1FE0"/>
    <w:rsid w:val="008D4CD3"/>
    <w:rsid w:val="009432AE"/>
    <w:rsid w:val="00A12773"/>
    <w:rsid w:val="00AA780D"/>
    <w:rsid w:val="00AE3449"/>
    <w:rsid w:val="00C23BCB"/>
    <w:rsid w:val="00E6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4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4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07_Павлова</dc:creator>
  <cp:lastModifiedBy>07_Павлова</cp:lastModifiedBy>
  <cp:revision>6</cp:revision>
  <cp:lastPrinted>2016-12-06T13:43:00Z</cp:lastPrinted>
  <dcterms:created xsi:type="dcterms:W3CDTF">2016-12-02T07:35:00Z</dcterms:created>
  <dcterms:modified xsi:type="dcterms:W3CDTF">2017-09-14T07:03:00Z</dcterms:modified>
</cp:coreProperties>
</file>