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60" w:rsidRPr="00AC1260" w:rsidRDefault="00AC1260" w:rsidP="00AC12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bookmarkStart w:id="0" w:name="_GoBack"/>
      <w:bookmarkEnd w:id="0"/>
      <w:r w:rsidRPr="00AC1260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Материально-техническое обеспечение образовательной деятельности для использования инвалидами и лицами  с ограниченными возможностями здоровья.</w:t>
      </w:r>
    </w:p>
    <w:p w:rsidR="00AC1260" w:rsidRPr="00AC1260" w:rsidRDefault="00AC1260" w:rsidP="00AC12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>В муниципальном бюджетном дошкольном образовательном учреждени</w:t>
      </w:r>
      <w:r w:rsidR="009D5034">
        <w:rPr>
          <w:rFonts w:ascii="Verdana" w:eastAsia="Times New Roman" w:hAnsi="Verdana" w:cs="Times New Roman"/>
          <w:sz w:val="16"/>
          <w:szCs w:val="16"/>
          <w:lang w:eastAsia="ru-RU"/>
        </w:rPr>
        <w:t>и «Детский сад №24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» </w:t>
      </w:r>
      <w:r w:rsidR="009D5034">
        <w:rPr>
          <w:rFonts w:ascii="Verdana" w:eastAsia="Times New Roman" w:hAnsi="Verdana" w:cs="Times New Roman"/>
          <w:sz w:val="16"/>
          <w:szCs w:val="16"/>
          <w:lang w:eastAsia="ru-RU"/>
        </w:rPr>
        <w:t>функционируют 2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групп</w:t>
      </w:r>
      <w:r w:rsidR="009D5034">
        <w:rPr>
          <w:rFonts w:ascii="Verdana" w:eastAsia="Times New Roman" w:hAnsi="Verdana" w:cs="Times New Roman"/>
          <w:sz w:val="16"/>
          <w:szCs w:val="16"/>
          <w:lang w:eastAsia="ru-RU"/>
        </w:rPr>
        <w:t>ы разновозрастные группы.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Детей – инвалидов в настоящее время нет. Дети - инвалиды и лица с ограниченными возможностями здоровья (ОВЗ) небольшой и средней тяжести могут участвовать в образовательном процессе на общих основаниях.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для детей. Дети – инвалиды (если таковые имеются) получают образование в группах общеразвивающей направленности в соответствии с индивидуальной программой реабилитации ребёнка-инвалида.</w:t>
      </w:r>
    </w:p>
    <w:p w:rsidR="00AC1260" w:rsidRPr="00AC1260" w:rsidRDefault="00AC1260" w:rsidP="00AC12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1.Обеспечение доступа в здание образовательной организации  инвалидов и лиц с ограниченными возможностями здоровья </w:t>
      </w:r>
    </w:p>
    <w:p w:rsidR="00AC1260" w:rsidRPr="00AC1260" w:rsidRDefault="00AC1260" w:rsidP="00AC12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>МБД</w:t>
      </w:r>
      <w:r w:rsidR="009D5034">
        <w:rPr>
          <w:rFonts w:ascii="Verdana" w:eastAsia="Times New Roman" w:hAnsi="Verdana" w:cs="Times New Roman"/>
          <w:sz w:val="16"/>
          <w:szCs w:val="16"/>
          <w:lang w:eastAsia="ru-RU"/>
        </w:rPr>
        <w:t>ОУ «Детский сад   №24» функционирует с 1939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года. Учрежде</w:t>
      </w:r>
      <w:r w:rsidR="009D5034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ние располагается в одноэтажном 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>здании.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</w:t>
      </w:r>
      <w:r w:rsidR="00C054BB">
        <w:rPr>
          <w:rFonts w:ascii="Verdana" w:eastAsia="Times New Roman" w:hAnsi="Verdana" w:cs="Times New Roman"/>
          <w:sz w:val="16"/>
          <w:szCs w:val="16"/>
          <w:lang w:eastAsia="ru-RU"/>
        </w:rPr>
        <w:t>ОВЗ).  На центральном входе имее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>тся</w:t>
      </w:r>
      <w:r w:rsidR="00C054B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домофон. 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Тифлотехника, тактильные плитки, напольные метки, устройства для закрепления инвалидных колясок, приспособления для туалета/душа, кровати и матрасы специализированного назначения в образовательной организации отсутствуют. Здание оснащено системой противопожарной сигнализации и световым табло «Выход», видеонаблюдением. При необходимости инвалиду или лицу с ограниченными возможностями здоровья (ОВЗ) будет предоставлено сопровождающее лицо.</w:t>
      </w:r>
    </w:p>
    <w:p w:rsidR="00AC1260" w:rsidRPr="00AC1260" w:rsidRDefault="00AC1260" w:rsidP="00AC12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2.Наличие оборудованных учебных помещений</w:t>
      </w:r>
    </w:p>
    <w:p w:rsidR="00AC1260" w:rsidRPr="00AC1260" w:rsidRDefault="00615EC1" w:rsidP="00615E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>В дошкольном учреждении</w:t>
      </w:r>
      <w:r w:rsidR="00C14D9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не  имее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>тся специально оборудованных учебных помещений.</w:t>
      </w:r>
    </w:p>
    <w:p w:rsidR="00AC1260" w:rsidRPr="00AC1260" w:rsidRDefault="00AC1260" w:rsidP="00AC12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3. Условия охраны здоровья обучающихся с ограниченными возможностями здоровья </w:t>
      </w:r>
    </w:p>
    <w:p w:rsidR="00AC1260" w:rsidRPr="00AC1260" w:rsidRDefault="00AC1260" w:rsidP="00AC12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>Медицинское обслуживание детей в детском саду осуществляется ГУЗ Донской городской больницей № 1 в соответствии с договором на оказание медицинских услуг. Обеспечивается оказание несовершеннолетним первичной медико-санитарной помощи:</w:t>
      </w:r>
    </w:p>
    <w:p w:rsidR="00AC1260" w:rsidRPr="00AC1260" w:rsidRDefault="00AC1260" w:rsidP="00AC12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Symbol" w:eastAsia="Times New Roman" w:hAnsi="Symbol" w:cs="Times New Roman"/>
          <w:sz w:val="16"/>
          <w:szCs w:val="16"/>
          <w:lang w:eastAsia="ru-RU"/>
        </w:rPr>
        <w:t>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организуются профилактические осмотры;</w:t>
      </w:r>
    </w:p>
    <w:p w:rsidR="00AC1260" w:rsidRPr="00AC1260" w:rsidRDefault="00AC1260" w:rsidP="00AC12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Symbol" w:eastAsia="Times New Roman" w:hAnsi="Symbol" w:cs="Times New Roman"/>
          <w:sz w:val="16"/>
          <w:szCs w:val="16"/>
          <w:lang w:eastAsia="ru-RU"/>
        </w:rPr>
        <w:t>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проведение санитарно-просветительской работы;</w:t>
      </w:r>
    </w:p>
    <w:p w:rsidR="00AC1260" w:rsidRPr="00AC1260" w:rsidRDefault="00AC1260" w:rsidP="00AC12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C1260">
        <w:rPr>
          <w:rFonts w:ascii="Symbol" w:eastAsia="Times New Roman" w:hAnsi="Symbol" w:cs="Times New Roman"/>
          <w:sz w:val="16"/>
          <w:szCs w:val="16"/>
          <w:lang w:eastAsia="ru-RU"/>
        </w:rPr>
        <w:t></w:t>
      </w:r>
      <w:r w:rsidRPr="00AC1260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контроль питания;</w:t>
      </w:r>
    </w:p>
    <w:p w:rsidR="00AC1260" w:rsidRDefault="00AC1260" w:rsidP="00AC1260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организация и проведение противоэпидемических и профилактических мероприятий Санитарно-гигиеническое состояние учреждения соответствует требованиям СанПин 2.4.1.3049-13: световой, воздушный и питьевой режимы поддерживаются в норме. С целью снижения заболеваемости проводятся профилактические и закаливающие мероприятия (утренняя, корригирующая с использованием дыхательных упражнений, пальчиковая гимнастики, воздушные ванны, правильная организация прогулки, соблюдение температурного режима в течение дня). Инвалиды и лица с ОВЗ небольшой и средней тяжести могут участвовать в образовательном процессе на общих основаниях, в том числе с имеющимся в учреждении оборудованием. При необходимости инвалиду или лицу с ОВЗ будет предоставлено сопровождающее лицо.</w:t>
      </w:r>
    </w:p>
    <w:p w:rsidR="00AC1260" w:rsidRDefault="00AC1260" w:rsidP="00AC1260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4.Условия питания обучающихся с ограниченными возможностями здоровья </w:t>
      </w:r>
    </w:p>
    <w:p w:rsidR="00AC1260" w:rsidRDefault="00AC1260" w:rsidP="00AC1260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Оборудование и персонал пищеблока детского сада реализуют потребность воспитанников в четырехразовом питании (второй завтрак – фрукты, сок). Создание отдельного меню для инвалидов и лиц с ОВЗ не практикуется.</w:t>
      </w:r>
    </w:p>
    <w:p w:rsidR="00AC1260" w:rsidRDefault="00AC1260" w:rsidP="00AC1260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5.Доступ к информационным системам и информационно-телекоммуникационным сетям</w:t>
      </w:r>
    </w:p>
    <w:p w:rsidR="00AC1260" w:rsidRDefault="00AC1260" w:rsidP="00AC1260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Воспитанники ДОУ не имеют доступ к информационным системам и информационно телекоммуникационным сетям. Специально оборудованного компьютерного класса в ДОУ нет. Особые условия доступа к информационным системам и информационно телекоммуникационным сетям для инвалидов и лиц с ОВЗ представлены при работе с официальным сайтом детского сада (версия для слабовидящих).</w:t>
      </w:r>
    </w:p>
    <w:p w:rsidR="00AC1260" w:rsidRDefault="00AC1260" w:rsidP="00AC1260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6.Электронные образовательные ресурсы, к которым обеспечивается доступ воспитанников</w:t>
      </w:r>
    </w:p>
    <w:p w:rsidR="00AC1260" w:rsidRDefault="00AC1260" w:rsidP="00AC1260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Свободный доступ воспитанников к электронным образовательным ресурсам не предусматривается. 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 Официальный сайт учреждения имеет версию сайта для слабовидящих.</w:t>
      </w:r>
    </w:p>
    <w:p w:rsidR="00AC1260" w:rsidRDefault="00AC1260" w:rsidP="00AC1260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7.Наличие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</w:p>
    <w:p w:rsidR="00AC1260" w:rsidRDefault="00615EC1" w:rsidP="00AC1260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 ДОУ имеются 2</w:t>
      </w:r>
      <w:r w:rsidR="00AC1260">
        <w:rPr>
          <w:rFonts w:ascii="Verdana" w:hAnsi="Verdana"/>
          <w:sz w:val="16"/>
          <w:szCs w:val="16"/>
        </w:rPr>
        <w:t xml:space="preserve"> компьютер</w:t>
      </w:r>
      <w:r>
        <w:rPr>
          <w:rFonts w:ascii="Verdana" w:hAnsi="Verdana"/>
          <w:sz w:val="16"/>
          <w:szCs w:val="16"/>
        </w:rPr>
        <w:t>а</w:t>
      </w:r>
      <w:r w:rsidR="00AC1260">
        <w:rPr>
          <w:rFonts w:ascii="Verdana" w:hAnsi="Verdana"/>
          <w:sz w:val="16"/>
          <w:szCs w:val="16"/>
        </w:rPr>
        <w:t xml:space="preserve"> и </w:t>
      </w:r>
      <w:r>
        <w:rPr>
          <w:rFonts w:ascii="Verdana" w:hAnsi="Verdana"/>
          <w:sz w:val="16"/>
          <w:szCs w:val="16"/>
        </w:rPr>
        <w:t>3 ноутбука</w:t>
      </w:r>
      <w:r w:rsidR="00AC1260">
        <w:rPr>
          <w:rFonts w:ascii="Verdana" w:hAnsi="Verdana"/>
          <w:sz w:val="16"/>
          <w:szCs w:val="16"/>
        </w:rPr>
        <w:t xml:space="preserve">, все с выходом в </w:t>
      </w:r>
      <w:r>
        <w:rPr>
          <w:rFonts w:ascii="Verdana" w:hAnsi="Verdana"/>
          <w:sz w:val="16"/>
          <w:szCs w:val="16"/>
        </w:rPr>
        <w:t>интернет</w:t>
      </w:r>
      <w:r w:rsidR="00AC1260">
        <w:rPr>
          <w:rFonts w:ascii="Verdana" w:hAnsi="Verdana"/>
          <w:sz w:val="16"/>
          <w:szCs w:val="16"/>
        </w:rPr>
        <w:t>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913AE5" w:rsidRDefault="00913AE5"/>
    <w:sectPr w:rsidR="009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20A"/>
    <w:multiLevelType w:val="multilevel"/>
    <w:tmpl w:val="3006B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60"/>
    <w:rsid w:val="003020AC"/>
    <w:rsid w:val="00522064"/>
    <w:rsid w:val="00615EC1"/>
    <w:rsid w:val="00913AE5"/>
    <w:rsid w:val="009D5034"/>
    <w:rsid w:val="00AC1260"/>
    <w:rsid w:val="00C054BB"/>
    <w:rsid w:val="00C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2019-08-21T12:17:00Z</dcterms:created>
  <dcterms:modified xsi:type="dcterms:W3CDTF">2019-08-21T12:17:00Z</dcterms:modified>
</cp:coreProperties>
</file>